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3CFD4B49" w:rsidR="007E616C" w:rsidRPr="00FE0426" w:rsidRDefault="00E8390F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8390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13C9D78C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CD00F4E" w14:textId="6DC5544E" w:rsidR="00096979" w:rsidRDefault="002152E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37F847BE" w14:textId="77777777" w:rsidR="000E370F" w:rsidRDefault="000E370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F4FF55F" w14:textId="77777777" w:rsidR="00DD7049" w:rsidRDefault="00DD7049" w:rsidP="00DD70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bookmarkStart w:id="1" w:name="_Hlk167714272"/>
      <w:bookmarkStart w:id="2" w:name="_Hlk167696786"/>
      <w:r w:rsidRPr="00DD7049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Про надання дозволу на розробку</w:t>
      </w:r>
    </w:p>
    <w:p w14:paraId="5D5A1D5B" w14:textId="77777777" w:rsidR="00DD7049" w:rsidRDefault="00DD7049" w:rsidP="00DD70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D70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технічної документації із землеустрою </w:t>
      </w:r>
    </w:p>
    <w:p w14:paraId="595D0ED8" w14:textId="77777777" w:rsidR="00DD7049" w:rsidRDefault="00DD7049" w:rsidP="00DD70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D70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щодо інвентаризації земель, </w:t>
      </w:r>
    </w:p>
    <w:p w14:paraId="1FF7B1F2" w14:textId="77777777" w:rsidR="00DD7049" w:rsidRDefault="00DD7049" w:rsidP="00DD70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D70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земельних ділянок на території </w:t>
      </w:r>
    </w:p>
    <w:p w14:paraId="1DE70C86" w14:textId="40FF99D2" w:rsidR="00FB3AA5" w:rsidRDefault="002152EE" w:rsidP="00DD70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Синяківського</w:t>
      </w:r>
      <w:proofErr w:type="spellEnd"/>
      <w:r w:rsidR="00DD7049" w:rsidRPr="00DD70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DD7049" w:rsidRPr="00DD7049">
        <w:rPr>
          <w:rFonts w:ascii="Times New Roman" w:eastAsia="Calibri" w:hAnsi="Times New Roman" w:cs="Times New Roman"/>
          <w:b/>
          <w:sz w:val="24"/>
          <w:szCs w:val="24"/>
          <w:lang w:val="uk-UA"/>
        </w:rPr>
        <w:t>старостинського</w:t>
      </w:r>
      <w:proofErr w:type="spellEnd"/>
      <w:r w:rsidR="00DD7049" w:rsidRPr="00DD70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округу</w:t>
      </w:r>
    </w:p>
    <w:bookmarkEnd w:id="1"/>
    <w:bookmarkEnd w:id="2"/>
    <w:p w14:paraId="43D8322B" w14:textId="77777777" w:rsidR="00FB3AA5" w:rsidRPr="00FB3AA5" w:rsidRDefault="00FB3AA5" w:rsidP="00FB3AA5">
      <w:pPr>
        <w:jc w:val="both"/>
        <w:rPr>
          <w:rFonts w:eastAsia="Calibri"/>
          <w:lang w:val="uk-UA"/>
        </w:rPr>
      </w:pPr>
    </w:p>
    <w:p w14:paraId="58096C05" w14:textId="0F135F8F" w:rsidR="00FB3AA5" w:rsidRPr="007B60CF" w:rsidRDefault="00FB3AA5" w:rsidP="0013203E">
      <w:pPr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/>
        </w:rPr>
      </w:pPr>
      <w:bookmarkStart w:id="3" w:name="_Hlk167714258"/>
      <w:r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З метою </w:t>
      </w:r>
      <w:r w:rsidR="00E14754"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реєстрації права комунальної </w:t>
      </w:r>
      <w:r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власності Бучанської міської територіальної громади та </w:t>
      </w:r>
      <w:r w:rsidR="0013203E"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>внесення відомостей про земельні ділянки комунальної власності до Державного земельного кадастру</w:t>
      </w:r>
      <w:r w:rsidR="0073754B"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>,</w:t>
      </w:r>
      <w:r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 в особі Бучанської міської ради на земельні ділянки комунальної власності, землі запасу, що розташовані </w:t>
      </w:r>
      <w:r w:rsidR="0035273C"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на </w:t>
      </w:r>
      <w:r w:rsidR="00353110" w:rsidRPr="007B60CF">
        <w:rPr>
          <w:rFonts w:ascii="Times New Roman" w:hAnsi="Times New Roman" w:cs="Times New Roman"/>
          <w:sz w:val="23"/>
          <w:szCs w:val="23"/>
          <w:lang w:val="uk-UA"/>
        </w:rPr>
        <w:t xml:space="preserve">території </w:t>
      </w:r>
      <w:proofErr w:type="spellStart"/>
      <w:r w:rsidR="002152EE" w:rsidRPr="007B60CF">
        <w:rPr>
          <w:rFonts w:ascii="Times New Roman" w:hAnsi="Times New Roman" w:cs="Times New Roman"/>
          <w:sz w:val="23"/>
          <w:szCs w:val="23"/>
          <w:lang w:val="uk-UA"/>
        </w:rPr>
        <w:t>Синяківського</w:t>
      </w:r>
      <w:proofErr w:type="spellEnd"/>
      <w:r w:rsidR="00147FEE" w:rsidRPr="007B60CF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proofErr w:type="spellStart"/>
      <w:r w:rsidR="00147FEE" w:rsidRPr="007B60CF">
        <w:rPr>
          <w:rFonts w:ascii="Times New Roman" w:hAnsi="Times New Roman" w:cs="Times New Roman"/>
          <w:sz w:val="23"/>
          <w:szCs w:val="23"/>
          <w:lang w:val="uk-UA"/>
        </w:rPr>
        <w:t>старостинського</w:t>
      </w:r>
      <w:proofErr w:type="spellEnd"/>
      <w:r w:rsidR="00147FEE" w:rsidRPr="007B60CF">
        <w:rPr>
          <w:rFonts w:ascii="Times New Roman" w:hAnsi="Times New Roman" w:cs="Times New Roman"/>
          <w:sz w:val="23"/>
          <w:szCs w:val="23"/>
          <w:lang w:val="uk-UA"/>
        </w:rPr>
        <w:t xml:space="preserve"> округу</w:t>
      </w:r>
      <w:r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>, враховуючи акт обстеження території, пропозиції виконавчих органів Бучанської міської ради щодо проведення інвентаризації земель комунальної власності, земельних ділянок вільних від забудови - землі запасу, враховуючи пропозицію постійної депутатської комісії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7B60CF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>керуючись Законом України «Про землеустрій», Земельним кодексом України, п. 34, ч. 1,</w:t>
      </w:r>
      <w:r w:rsidR="0035273C"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 ст. 79</w:t>
      </w:r>
      <w:r w:rsidR="0035273C" w:rsidRPr="007B60CF">
        <w:rPr>
          <w:rFonts w:ascii="Times New Roman" w:eastAsia="Calibri" w:hAnsi="Times New Roman" w:cs="Times New Roman"/>
          <w:sz w:val="23"/>
          <w:szCs w:val="23"/>
          <w:vertAlign w:val="superscript"/>
          <w:lang w:val="uk-UA"/>
        </w:rPr>
        <w:t>1</w:t>
      </w:r>
      <w:r w:rsidR="0035273C"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, </w:t>
      </w:r>
      <w:r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 ст. 26 Законом України «Про місцеве самоврядування в Україні», </w:t>
      </w:r>
      <w:bookmarkEnd w:id="3"/>
      <w:r w:rsidRPr="007B60CF">
        <w:rPr>
          <w:rFonts w:ascii="Times New Roman" w:eastAsia="Calibri" w:hAnsi="Times New Roman" w:cs="Times New Roman"/>
          <w:sz w:val="23"/>
          <w:szCs w:val="23"/>
          <w:lang w:val="uk-UA"/>
        </w:rPr>
        <w:t>міська рада</w:t>
      </w:r>
    </w:p>
    <w:p w14:paraId="1B5BC64D" w14:textId="77777777" w:rsidR="00FB3AA5" w:rsidRPr="00FB3AA5" w:rsidRDefault="00FB3AA5" w:rsidP="00FB3AA5">
      <w:pPr>
        <w:rPr>
          <w:rFonts w:ascii="Times New Roman" w:eastAsia="Calibri" w:hAnsi="Times New Roman" w:cs="Times New Roman"/>
          <w:b/>
          <w:lang w:val="uk-UA"/>
        </w:rPr>
      </w:pPr>
      <w:r w:rsidRPr="00FB3AA5">
        <w:rPr>
          <w:rFonts w:ascii="Times New Roman" w:eastAsia="Calibri" w:hAnsi="Times New Roman" w:cs="Times New Roman"/>
          <w:b/>
          <w:lang w:val="uk-UA"/>
        </w:rPr>
        <w:t>ВИРІШИЛА:</w:t>
      </w:r>
    </w:p>
    <w:p w14:paraId="04E88D6A" w14:textId="6C46894B" w:rsidR="00FB3AA5" w:rsidRPr="000C1E78" w:rsidRDefault="00FB3AA5" w:rsidP="00FB3AA5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bookmarkStart w:id="4" w:name="_Hlk212024214"/>
      <w:r w:rsidRPr="000C1E78">
        <w:rPr>
          <w:lang w:val="uk-UA"/>
        </w:rPr>
        <w:t xml:space="preserve">Дати дозвіл на розробку технічної документації із землеустрою щодо інвентаризації земель комунальної власності, </w:t>
      </w:r>
      <w:r w:rsidR="00C92451" w:rsidRPr="000C1E78">
        <w:rPr>
          <w:lang w:val="uk-UA"/>
        </w:rPr>
        <w:t>д</w:t>
      </w:r>
      <w:r w:rsidR="00C92451" w:rsidRPr="000C1E78">
        <w:t xml:space="preserve">ля </w:t>
      </w:r>
      <w:proofErr w:type="spellStart"/>
      <w:r w:rsidR="00C92451" w:rsidRPr="000C1E78">
        <w:t>розміщення</w:t>
      </w:r>
      <w:proofErr w:type="spellEnd"/>
      <w:r w:rsidR="00C92451" w:rsidRPr="000C1E78">
        <w:t xml:space="preserve"> та </w:t>
      </w:r>
      <w:proofErr w:type="spellStart"/>
      <w:r w:rsidR="00C92451" w:rsidRPr="000C1E78">
        <w:t>експлуатації</w:t>
      </w:r>
      <w:proofErr w:type="spellEnd"/>
      <w:r w:rsidR="00C92451" w:rsidRPr="000C1E78">
        <w:t xml:space="preserve"> </w:t>
      </w:r>
      <w:proofErr w:type="spellStart"/>
      <w:r w:rsidR="00C92451" w:rsidRPr="000C1E78">
        <w:t>основних</w:t>
      </w:r>
      <w:proofErr w:type="spellEnd"/>
      <w:r w:rsidR="00C92451" w:rsidRPr="000C1E78">
        <w:t xml:space="preserve">, </w:t>
      </w:r>
      <w:proofErr w:type="spellStart"/>
      <w:r w:rsidR="00C92451" w:rsidRPr="000C1E78">
        <w:t>підсобних</w:t>
      </w:r>
      <w:proofErr w:type="spellEnd"/>
      <w:r w:rsidR="00C92451" w:rsidRPr="000C1E78">
        <w:t xml:space="preserve"> і </w:t>
      </w:r>
      <w:proofErr w:type="spellStart"/>
      <w:r w:rsidR="00C92451" w:rsidRPr="000C1E78">
        <w:t>допоміжних</w:t>
      </w:r>
      <w:proofErr w:type="spellEnd"/>
      <w:r w:rsidR="00C92451" w:rsidRPr="000C1E78">
        <w:t xml:space="preserve"> </w:t>
      </w:r>
      <w:proofErr w:type="spellStart"/>
      <w:r w:rsidR="00C92451" w:rsidRPr="000C1E78">
        <w:t>будівель</w:t>
      </w:r>
      <w:proofErr w:type="spellEnd"/>
      <w:r w:rsidR="00C92451" w:rsidRPr="000C1E78">
        <w:t xml:space="preserve"> та </w:t>
      </w:r>
      <w:proofErr w:type="spellStart"/>
      <w:r w:rsidR="00C92451" w:rsidRPr="000C1E78">
        <w:t>споруд</w:t>
      </w:r>
      <w:proofErr w:type="spellEnd"/>
      <w:r w:rsidR="00C92451" w:rsidRPr="000C1E78">
        <w:t xml:space="preserve"> </w:t>
      </w:r>
      <w:proofErr w:type="spellStart"/>
      <w:r w:rsidR="00C92451" w:rsidRPr="000C1E78">
        <w:t>підприємств</w:t>
      </w:r>
      <w:proofErr w:type="spellEnd"/>
      <w:r w:rsidR="00C92451" w:rsidRPr="000C1E78">
        <w:t xml:space="preserve"> </w:t>
      </w:r>
      <w:proofErr w:type="spellStart"/>
      <w:r w:rsidR="00C92451" w:rsidRPr="000C1E78">
        <w:t>переробної</w:t>
      </w:r>
      <w:proofErr w:type="spellEnd"/>
      <w:r w:rsidR="00C92451" w:rsidRPr="000C1E78">
        <w:t xml:space="preserve">, </w:t>
      </w:r>
      <w:proofErr w:type="spellStart"/>
      <w:r w:rsidR="00C92451" w:rsidRPr="000C1E78">
        <w:t>машинобудівної</w:t>
      </w:r>
      <w:proofErr w:type="spellEnd"/>
      <w:r w:rsidR="00C92451" w:rsidRPr="000C1E78">
        <w:t xml:space="preserve"> та </w:t>
      </w:r>
      <w:proofErr w:type="spellStart"/>
      <w:r w:rsidR="00C92451" w:rsidRPr="000C1E78">
        <w:t>іншої</w:t>
      </w:r>
      <w:proofErr w:type="spellEnd"/>
      <w:r w:rsidR="00C92451" w:rsidRPr="000C1E78">
        <w:t xml:space="preserve"> </w:t>
      </w:r>
      <w:proofErr w:type="spellStart"/>
      <w:r w:rsidR="00C92451" w:rsidRPr="000C1E78">
        <w:t>промисловості</w:t>
      </w:r>
      <w:proofErr w:type="spellEnd"/>
      <w:r w:rsidR="00C92451" w:rsidRPr="000C1E78">
        <w:t xml:space="preserve">, </w:t>
      </w:r>
      <w:proofErr w:type="spellStart"/>
      <w:r w:rsidR="00C92451" w:rsidRPr="000C1E78">
        <w:t>включаючи</w:t>
      </w:r>
      <w:proofErr w:type="spellEnd"/>
      <w:r w:rsidR="00C92451" w:rsidRPr="000C1E78">
        <w:t xml:space="preserve"> </w:t>
      </w:r>
      <w:proofErr w:type="spellStart"/>
      <w:r w:rsidR="00C92451" w:rsidRPr="000C1E78">
        <w:t>об’єкти</w:t>
      </w:r>
      <w:proofErr w:type="spellEnd"/>
      <w:r w:rsidR="00C92451" w:rsidRPr="000C1E78">
        <w:t xml:space="preserve"> </w:t>
      </w:r>
      <w:proofErr w:type="spellStart"/>
      <w:r w:rsidR="00C92451" w:rsidRPr="000C1E78">
        <w:t>оброблення</w:t>
      </w:r>
      <w:proofErr w:type="spellEnd"/>
      <w:r w:rsidR="00C92451" w:rsidRPr="000C1E78">
        <w:t xml:space="preserve"> </w:t>
      </w:r>
      <w:proofErr w:type="spellStart"/>
      <w:r w:rsidR="00C92451" w:rsidRPr="000C1E78">
        <w:t>відходів</w:t>
      </w:r>
      <w:proofErr w:type="spellEnd"/>
      <w:r w:rsidR="00C92451" w:rsidRPr="000C1E78">
        <w:t xml:space="preserve">, </w:t>
      </w:r>
      <w:proofErr w:type="spellStart"/>
      <w:r w:rsidR="00C92451" w:rsidRPr="000C1E78">
        <w:t>зокрема</w:t>
      </w:r>
      <w:proofErr w:type="spellEnd"/>
      <w:r w:rsidR="00C92451" w:rsidRPr="000C1E78">
        <w:t xml:space="preserve"> </w:t>
      </w:r>
      <w:proofErr w:type="spellStart"/>
      <w:r w:rsidR="00C92451" w:rsidRPr="000C1E78">
        <w:t>із</w:t>
      </w:r>
      <w:proofErr w:type="spellEnd"/>
      <w:r w:rsidR="00C92451" w:rsidRPr="000C1E78">
        <w:t xml:space="preserve"> </w:t>
      </w:r>
      <w:proofErr w:type="spellStart"/>
      <w:r w:rsidR="00C92451" w:rsidRPr="000C1E78">
        <w:t>енергогенеруючим</w:t>
      </w:r>
      <w:proofErr w:type="spellEnd"/>
      <w:r w:rsidR="00C92451" w:rsidRPr="000C1E78">
        <w:t xml:space="preserve"> блоком</w:t>
      </w:r>
      <w:r w:rsidR="00C92451" w:rsidRPr="000C1E78">
        <w:rPr>
          <w:lang w:val="uk-UA" w:eastAsia="uk-UA"/>
        </w:rPr>
        <w:t xml:space="preserve"> </w:t>
      </w:r>
      <w:r w:rsidR="002152EE" w:rsidRPr="000C1E78">
        <w:rPr>
          <w:lang w:val="uk-UA" w:eastAsia="uk-UA"/>
        </w:rPr>
        <w:t>(код КВЦПЗ 11.0</w:t>
      </w:r>
      <w:r w:rsidR="00C92451" w:rsidRPr="000C1E78">
        <w:rPr>
          <w:lang w:val="uk-UA" w:eastAsia="uk-UA"/>
        </w:rPr>
        <w:t>2</w:t>
      </w:r>
      <w:r w:rsidR="002152EE" w:rsidRPr="000C1E78">
        <w:rPr>
          <w:lang w:val="uk-UA" w:eastAsia="uk-UA"/>
        </w:rPr>
        <w:t>)</w:t>
      </w:r>
      <w:r w:rsidR="00470BEC" w:rsidRPr="000C1E78">
        <w:rPr>
          <w:lang w:val="uk-UA" w:eastAsia="zh-CN"/>
        </w:rPr>
        <w:t xml:space="preserve">, </w:t>
      </w:r>
      <w:r w:rsidRPr="000C1E78">
        <w:rPr>
          <w:lang w:val="uk-UA"/>
        </w:rPr>
        <w:t xml:space="preserve">земельна ділянка орієнтовною площею </w:t>
      </w:r>
      <w:r w:rsidR="002152EE" w:rsidRPr="000C1E78">
        <w:rPr>
          <w:lang w:val="uk-UA"/>
        </w:rPr>
        <w:t>3,5000</w:t>
      </w:r>
      <w:r w:rsidRPr="000C1E78">
        <w:rPr>
          <w:lang w:val="uk-UA"/>
        </w:rPr>
        <w:t xml:space="preserve"> га, що розташован</w:t>
      </w:r>
      <w:r w:rsidR="0048498F" w:rsidRPr="000C1E78">
        <w:rPr>
          <w:lang w:val="uk-UA"/>
        </w:rPr>
        <w:t xml:space="preserve">а </w:t>
      </w:r>
      <w:bookmarkStart w:id="5" w:name="_Hlk210659139"/>
      <w:r w:rsidR="0048498F" w:rsidRPr="000C1E78">
        <w:rPr>
          <w:lang w:val="uk-UA"/>
        </w:rPr>
        <w:t xml:space="preserve">(поряд із земельними ділянками </w:t>
      </w:r>
      <w:proofErr w:type="spellStart"/>
      <w:r w:rsidR="0048498F" w:rsidRPr="000C1E78">
        <w:rPr>
          <w:lang w:val="uk-UA"/>
        </w:rPr>
        <w:t>к.н</w:t>
      </w:r>
      <w:proofErr w:type="spellEnd"/>
      <w:r w:rsidR="0048498F" w:rsidRPr="000C1E78">
        <w:rPr>
          <w:lang w:val="uk-UA"/>
        </w:rPr>
        <w:t>.</w:t>
      </w:r>
      <w:r w:rsidR="00B40BFC" w:rsidRPr="000C1E78">
        <w:t xml:space="preserve"> </w:t>
      </w:r>
      <w:bookmarkStart w:id="6" w:name="_Hlk230072533"/>
      <w:r w:rsidR="002152EE" w:rsidRPr="000C1E78">
        <w:t>3221887500:06:204:0151</w:t>
      </w:r>
      <w:r w:rsidR="002152EE" w:rsidRPr="000C1E78">
        <w:rPr>
          <w:lang w:val="en-US"/>
        </w:rPr>
        <w:t xml:space="preserve"> </w:t>
      </w:r>
      <w:r w:rsidR="003B7477" w:rsidRPr="000C1E78">
        <w:rPr>
          <w:lang w:val="uk-UA"/>
        </w:rPr>
        <w:t xml:space="preserve">та </w:t>
      </w:r>
      <w:r w:rsidR="002152EE" w:rsidRPr="000C1E78">
        <w:t>3221887500:06:204:0198</w:t>
      </w:r>
      <w:bookmarkEnd w:id="6"/>
      <w:r w:rsidR="0048498F" w:rsidRPr="000C1E78">
        <w:rPr>
          <w:lang w:val="uk-UA"/>
        </w:rPr>
        <w:t xml:space="preserve">) </w:t>
      </w:r>
      <w:bookmarkEnd w:id="5"/>
      <w:r w:rsidR="0048498F" w:rsidRPr="000C1E78">
        <w:rPr>
          <w:lang w:val="uk-UA"/>
        </w:rPr>
        <w:t xml:space="preserve">на території </w:t>
      </w:r>
      <w:proofErr w:type="spellStart"/>
      <w:r w:rsidR="00C60AFD" w:rsidRPr="000C1E78">
        <w:rPr>
          <w:lang w:val="uk-UA"/>
        </w:rPr>
        <w:t>Синяківського</w:t>
      </w:r>
      <w:proofErr w:type="spellEnd"/>
      <w:r w:rsidR="0048498F" w:rsidRPr="000C1E78">
        <w:rPr>
          <w:lang w:val="uk-UA"/>
        </w:rPr>
        <w:t xml:space="preserve"> </w:t>
      </w:r>
      <w:proofErr w:type="spellStart"/>
      <w:r w:rsidRPr="000C1E78">
        <w:rPr>
          <w:lang w:val="uk-UA"/>
        </w:rPr>
        <w:t>старостинськ</w:t>
      </w:r>
      <w:r w:rsidR="0048498F" w:rsidRPr="000C1E78">
        <w:rPr>
          <w:lang w:val="uk-UA"/>
        </w:rPr>
        <w:t>ого</w:t>
      </w:r>
      <w:proofErr w:type="spellEnd"/>
      <w:r w:rsidRPr="000C1E78">
        <w:rPr>
          <w:lang w:val="uk-UA"/>
        </w:rPr>
        <w:t xml:space="preserve"> округ</w:t>
      </w:r>
      <w:r w:rsidR="00353110" w:rsidRPr="000C1E78">
        <w:rPr>
          <w:lang w:val="uk-UA"/>
        </w:rPr>
        <w:t>у</w:t>
      </w:r>
      <w:r w:rsidR="003B7477" w:rsidRPr="000C1E78">
        <w:rPr>
          <w:lang w:val="uk-UA"/>
        </w:rPr>
        <w:t>,</w:t>
      </w:r>
      <w:r w:rsidRPr="000C1E78">
        <w:rPr>
          <w:lang w:val="uk-UA"/>
        </w:rPr>
        <w:t xml:space="preserve"> Бучанськ</w:t>
      </w:r>
      <w:r w:rsidR="00B40BFC" w:rsidRPr="000C1E78">
        <w:rPr>
          <w:lang w:val="uk-UA"/>
        </w:rPr>
        <w:t>ої</w:t>
      </w:r>
      <w:r w:rsidRPr="000C1E78">
        <w:rPr>
          <w:lang w:val="uk-UA"/>
        </w:rPr>
        <w:t xml:space="preserve"> міськ</w:t>
      </w:r>
      <w:r w:rsidR="00B40BFC" w:rsidRPr="000C1E78">
        <w:rPr>
          <w:lang w:val="uk-UA"/>
        </w:rPr>
        <w:t>ої</w:t>
      </w:r>
      <w:r w:rsidRPr="000C1E78">
        <w:rPr>
          <w:lang w:val="uk-UA"/>
        </w:rPr>
        <w:t xml:space="preserve"> територіальн</w:t>
      </w:r>
      <w:r w:rsidR="00B40BFC" w:rsidRPr="000C1E78">
        <w:rPr>
          <w:lang w:val="uk-UA"/>
        </w:rPr>
        <w:t>ої</w:t>
      </w:r>
      <w:r w:rsidRPr="000C1E78">
        <w:rPr>
          <w:lang w:val="uk-UA"/>
        </w:rPr>
        <w:t xml:space="preserve"> громад</w:t>
      </w:r>
      <w:r w:rsidR="00B40BFC" w:rsidRPr="000C1E78">
        <w:rPr>
          <w:lang w:val="uk-UA"/>
        </w:rPr>
        <w:t>и</w:t>
      </w:r>
      <w:r w:rsidRPr="000C1E78">
        <w:rPr>
          <w:lang w:val="uk-UA"/>
        </w:rPr>
        <w:t>.</w:t>
      </w:r>
    </w:p>
    <w:p w14:paraId="2724B609" w14:textId="5181C7D3" w:rsidR="00846D56" w:rsidRPr="000C1E78" w:rsidRDefault="00846D56" w:rsidP="00706A6E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0C1E78">
        <w:rPr>
          <w:lang w:val="uk-UA"/>
        </w:rPr>
        <w:t xml:space="preserve">Дати дозвіл на розробку технічної документації із землеустрою щодо інвентаризації земель комунальної власності, </w:t>
      </w:r>
      <w:r w:rsidR="000C1E78" w:rsidRPr="000C1E78">
        <w:rPr>
          <w:lang w:val="uk-UA"/>
        </w:rPr>
        <w:t>д</w:t>
      </w:r>
      <w:r w:rsidR="000C1E78" w:rsidRPr="000C1E78">
        <w:t xml:space="preserve">ля </w:t>
      </w:r>
      <w:proofErr w:type="spellStart"/>
      <w:r w:rsidR="000C1E78" w:rsidRPr="000C1E78">
        <w:t>розміщення</w:t>
      </w:r>
      <w:proofErr w:type="spellEnd"/>
      <w:r w:rsidR="000C1E78" w:rsidRPr="000C1E78">
        <w:t xml:space="preserve"> та </w:t>
      </w:r>
      <w:proofErr w:type="spellStart"/>
      <w:r w:rsidR="000C1E78" w:rsidRPr="000C1E78">
        <w:t>експлуатації</w:t>
      </w:r>
      <w:proofErr w:type="spellEnd"/>
      <w:r w:rsidR="000C1E78" w:rsidRPr="000C1E78">
        <w:t xml:space="preserve"> </w:t>
      </w:r>
      <w:proofErr w:type="spellStart"/>
      <w:r w:rsidR="000C1E78" w:rsidRPr="000C1E78">
        <w:t>основних</w:t>
      </w:r>
      <w:proofErr w:type="spellEnd"/>
      <w:r w:rsidR="000C1E78" w:rsidRPr="000C1E78">
        <w:t xml:space="preserve">, </w:t>
      </w:r>
      <w:proofErr w:type="spellStart"/>
      <w:r w:rsidR="000C1E78" w:rsidRPr="000C1E78">
        <w:t>підсобних</w:t>
      </w:r>
      <w:proofErr w:type="spellEnd"/>
      <w:r w:rsidR="000C1E78" w:rsidRPr="000C1E78">
        <w:t xml:space="preserve"> і </w:t>
      </w:r>
      <w:proofErr w:type="spellStart"/>
      <w:r w:rsidR="000C1E78" w:rsidRPr="000C1E78">
        <w:t>допоміжних</w:t>
      </w:r>
      <w:proofErr w:type="spellEnd"/>
      <w:r w:rsidR="000C1E78" w:rsidRPr="000C1E78">
        <w:t xml:space="preserve"> </w:t>
      </w:r>
      <w:proofErr w:type="spellStart"/>
      <w:r w:rsidR="000C1E78" w:rsidRPr="000C1E78">
        <w:t>будівель</w:t>
      </w:r>
      <w:proofErr w:type="spellEnd"/>
      <w:r w:rsidR="000C1E78" w:rsidRPr="000C1E78">
        <w:t xml:space="preserve"> та </w:t>
      </w:r>
      <w:proofErr w:type="spellStart"/>
      <w:r w:rsidR="000C1E78" w:rsidRPr="000C1E78">
        <w:t>споруд</w:t>
      </w:r>
      <w:proofErr w:type="spellEnd"/>
      <w:r w:rsidR="000C1E78" w:rsidRPr="000C1E78">
        <w:t xml:space="preserve"> </w:t>
      </w:r>
      <w:proofErr w:type="spellStart"/>
      <w:r w:rsidR="000C1E78" w:rsidRPr="000C1E78">
        <w:t>підприємств</w:t>
      </w:r>
      <w:proofErr w:type="spellEnd"/>
      <w:r w:rsidR="000C1E78" w:rsidRPr="000C1E78">
        <w:t xml:space="preserve"> </w:t>
      </w:r>
      <w:proofErr w:type="spellStart"/>
      <w:r w:rsidR="000C1E78" w:rsidRPr="000C1E78">
        <w:t>переробної</w:t>
      </w:r>
      <w:proofErr w:type="spellEnd"/>
      <w:r w:rsidR="000C1E78" w:rsidRPr="000C1E78">
        <w:t xml:space="preserve">, </w:t>
      </w:r>
      <w:proofErr w:type="spellStart"/>
      <w:r w:rsidR="000C1E78" w:rsidRPr="000C1E78">
        <w:t>машинобудівної</w:t>
      </w:r>
      <w:proofErr w:type="spellEnd"/>
      <w:r w:rsidR="000C1E78" w:rsidRPr="000C1E78">
        <w:t xml:space="preserve"> та </w:t>
      </w:r>
      <w:proofErr w:type="spellStart"/>
      <w:r w:rsidR="000C1E78" w:rsidRPr="000C1E78">
        <w:t>іншої</w:t>
      </w:r>
      <w:proofErr w:type="spellEnd"/>
      <w:r w:rsidR="000C1E78" w:rsidRPr="000C1E78">
        <w:t xml:space="preserve"> </w:t>
      </w:r>
      <w:proofErr w:type="spellStart"/>
      <w:r w:rsidR="000C1E78" w:rsidRPr="000C1E78">
        <w:t>промисловості</w:t>
      </w:r>
      <w:proofErr w:type="spellEnd"/>
      <w:r w:rsidR="000C1E78" w:rsidRPr="000C1E78">
        <w:t xml:space="preserve">, </w:t>
      </w:r>
      <w:proofErr w:type="spellStart"/>
      <w:r w:rsidR="000C1E78" w:rsidRPr="000C1E78">
        <w:t>включаючи</w:t>
      </w:r>
      <w:proofErr w:type="spellEnd"/>
      <w:r w:rsidR="000C1E78" w:rsidRPr="000C1E78">
        <w:t xml:space="preserve"> </w:t>
      </w:r>
      <w:proofErr w:type="spellStart"/>
      <w:r w:rsidR="000C1E78" w:rsidRPr="000C1E78">
        <w:t>об’єкти</w:t>
      </w:r>
      <w:proofErr w:type="spellEnd"/>
      <w:r w:rsidR="000C1E78" w:rsidRPr="000C1E78">
        <w:t xml:space="preserve"> </w:t>
      </w:r>
      <w:proofErr w:type="spellStart"/>
      <w:r w:rsidR="000C1E78" w:rsidRPr="000C1E78">
        <w:t>оброблення</w:t>
      </w:r>
      <w:proofErr w:type="spellEnd"/>
      <w:r w:rsidR="000C1E78" w:rsidRPr="000C1E78">
        <w:t xml:space="preserve"> </w:t>
      </w:r>
      <w:proofErr w:type="spellStart"/>
      <w:r w:rsidR="000C1E78" w:rsidRPr="000C1E78">
        <w:t>відходів</w:t>
      </w:r>
      <w:proofErr w:type="spellEnd"/>
      <w:r w:rsidR="000C1E78" w:rsidRPr="000C1E78">
        <w:t xml:space="preserve">, </w:t>
      </w:r>
      <w:proofErr w:type="spellStart"/>
      <w:r w:rsidR="000C1E78" w:rsidRPr="000C1E78">
        <w:t>зокрема</w:t>
      </w:r>
      <w:proofErr w:type="spellEnd"/>
      <w:r w:rsidR="000C1E78" w:rsidRPr="000C1E78">
        <w:t xml:space="preserve"> </w:t>
      </w:r>
      <w:proofErr w:type="spellStart"/>
      <w:r w:rsidR="000C1E78" w:rsidRPr="000C1E78">
        <w:t>із</w:t>
      </w:r>
      <w:proofErr w:type="spellEnd"/>
      <w:r w:rsidR="000C1E78" w:rsidRPr="000C1E78">
        <w:t xml:space="preserve"> </w:t>
      </w:r>
      <w:proofErr w:type="spellStart"/>
      <w:r w:rsidR="000C1E78" w:rsidRPr="000C1E78">
        <w:t>енергогенеруючим</w:t>
      </w:r>
      <w:proofErr w:type="spellEnd"/>
      <w:r w:rsidR="000C1E78" w:rsidRPr="000C1E78">
        <w:t xml:space="preserve"> блоком</w:t>
      </w:r>
      <w:r w:rsidR="000C1E78" w:rsidRPr="000C1E78">
        <w:rPr>
          <w:lang w:val="uk-UA" w:eastAsia="uk-UA"/>
        </w:rPr>
        <w:t xml:space="preserve"> (код КВЦПЗ 11.02)</w:t>
      </w:r>
      <w:r w:rsidRPr="000C1E78">
        <w:rPr>
          <w:lang w:val="uk-UA" w:eastAsia="zh-CN"/>
        </w:rPr>
        <w:t xml:space="preserve">, </w:t>
      </w:r>
      <w:r w:rsidRPr="000C1E78">
        <w:rPr>
          <w:lang w:val="uk-UA"/>
        </w:rPr>
        <w:t xml:space="preserve">земельна ділянка орієнтовною площею </w:t>
      </w:r>
      <w:r w:rsidR="00C60AFD" w:rsidRPr="000C1E78">
        <w:rPr>
          <w:lang w:val="uk-UA"/>
        </w:rPr>
        <w:t>1,1000</w:t>
      </w:r>
      <w:r w:rsidRPr="000C1E78">
        <w:rPr>
          <w:lang w:val="uk-UA"/>
        </w:rPr>
        <w:t xml:space="preserve"> га, що розташована (поряд із земельними ділянками </w:t>
      </w:r>
      <w:proofErr w:type="spellStart"/>
      <w:r w:rsidRPr="000C1E78">
        <w:rPr>
          <w:lang w:val="uk-UA"/>
        </w:rPr>
        <w:t>к.н</w:t>
      </w:r>
      <w:proofErr w:type="spellEnd"/>
      <w:r w:rsidRPr="000C1E78">
        <w:rPr>
          <w:lang w:val="uk-UA"/>
        </w:rPr>
        <w:t>.</w:t>
      </w:r>
      <w:r w:rsidRPr="000C1E78">
        <w:t xml:space="preserve"> </w:t>
      </w:r>
      <w:bookmarkStart w:id="7" w:name="_Hlk230072516"/>
      <w:r w:rsidR="00C60AFD" w:rsidRPr="000C1E78">
        <w:t>3221887501:06:228:6005</w:t>
      </w:r>
      <w:r w:rsidR="00C60AFD" w:rsidRPr="000C1E78">
        <w:rPr>
          <w:lang w:val="uk-UA"/>
        </w:rPr>
        <w:t xml:space="preserve"> </w:t>
      </w:r>
      <w:r w:rsidRPr="000C1E78">
        <w:rPr>
          <w:lang w:val="uk-UA"/>
        </w:rPr>
        <w:t xml:space="preserve">та </w:t>
      </w:r>
      <w:r w:rsidR="00C60AFD" w:rsidRPr="000C1E78">
        <w:t>3221887501:06:228:0100</w:t>
      </w:r>
      <w:bookmarkEnd w:id="7"/>
      <w:r w:rsidRPr="000C1E78">
        <w:rPr>
          <w:lang w:val="uk-UA"/>
        </w:rPr>
        <w:t xml:space="preserve">) на території </w:t>
      </w:r>
      <w:proofErr w:type="spellStart"/>
      <w:r w:rsidR="00C60AFD" w:rsidRPr="000C1E78">
        <w:rPr>
          <w:lang w:val="uk-UA"/>
        </w:rPr>
        <w:t>Синяківського</w:t>
      </w:r>
      <w:proofErr w:type="spellEnd"/>
      <w:r w:rsidR="00C60AFD" w:rsidRPr="000C1E78">
        <w:rPr>
          <w:lang w:val="uk-UA"/>
        </w:rPr>
        <w:t xml:space="preserve"> </w:t>
      </w:r>
      <w:proofErr w:type="spellStart"/>
      <w:r w:rsidRPr="000C1E78">
        <w:rPr>
          <w:lang w:val="uk-UA"/>
        </w:rPr>
        <w:t>старостинського</w:t>
      </w:r>
      <w:proofErr w:type="spellEnd"/>
      <w:r w:rsidRPr="000C1E78">
        <w:rPr>
          <w:lang w:val="uk-UA"/>
        </w:rPr>
        <w:t xml:space="preserve"> округу, Бучанської міської територіальної громади.</w:t>
      </w:r>
    </w:p>
    <w:p w14:paraId="51E449ED" w14:textId="7E243BEC" w:rsidR="00846D56" w:rsidRPr="000C1E78" w:rsidRDefault="00846D56" w:rsidP="00706A6E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0C1E78">
        <w:rPr>
          <w:lang w:val="uk-UA"/>
        </w:rPr>
        <w:t xml:space="preserve">Дати дозвіл на розробку технічної документації із землеустрою щодо інвентаризації земель комунальної власності, </w:t>
      </w:r>
      <w:r w:rsidR="000C1E78" w:rsidRPr="000C1E78">
        <w:rPr>
          <w:lang w:val="uk-UA"/>
        </w:rPr>
        <w:t>д</w:t>
      </w:r>
      <w:r w:rsidR="000C1E78" w:rsidRPr="000C1E78">
        <w:t xml:space="preserve">ля </w:t>
      </w:r>
      <w:proofErr w:type="spellStart"/>
      <w:r w:rsidR="000C1E78" w:rsidRPr="000C1E78">
        <w:t>розміщення</w:t>
      </w:r>
      <w:proofErr w:type="spellEnd"/>
      <w:r w:rsidR="000C1E78" w:rsidRPr="000C1E78">
        <w:t xml:space="preserve"> та </w:t>
      </w:r>
      <w:proofErr w:type="spellStart"/>
      <w:r w:rsidR="000C1E78" w:rsidRPr="000C1E78">
        <w:t>експлуатації</w:t>
      </w:r>
      <w:proofErr w:type="spellEnd"/>
      <w:r w:rsidR="000C1E78" w:rsidRPr="000C1E78">
        <w:t xml:space="preserve"> </w:t>
      </w:r>
      <w:proofErr w:type="spellStart"/>
      <w:r w:rsidR="000C1E78" w:rsidRPr="000C1E78">
        <w:t>основних</w:t>
      </w:r>
      <w:proofErr w:type="spellEnd"/>
      <w:r w:rsidR="000C1E78" w:rsidRPr="000C1E78">
        <w:t xml:space="preserve">, </w:t>
      </w:r>
      <w:proofErr w:type="spellStart"/>
      <w:r w:rsidR="000C1E78" w:rsidRPr="000C1E78">
        <w:t>підсобних</w:t>
      </w:r>
      <w:proofErr w:type="spellEnd"/>
      <w:r w:rsidR="000C1E78" w:rsidRPr="000C1E78">
        <w:t xml:space="preserve"> і </w:t>
      </w:r>
      <w:proofErr w:type="spellStart"/>
      <w:r w:rsidR="000C1E78" w:rsidRPr="000C1E78">
        <w:lastRenderedPageBreak/>
        <w:t>допоміжних</w:t>
      </w:r>
      <w:proofErr w:type="spellEnd"/>
      <w:r w:rsidR="000C1E78" w:rsidRPr="000C1E78">
        <w:t xml:space="preserve"> </w:t>
      </w:r>
      <w:proofErr w:type="spellStart"/>
      <w:r w:rsidR="000C1E78" w:rsidRPr="000C1E78">
        <w:t>будівель</w:t>
      </w:r>
      <w:proofErr w:type="spellEnd"/>
      <w:r w:rsidR="000C1E78" w:rsidRPr="000C1E78">
        <w:t xml:space="preserve"> та </w:t>
      </w:r>
      <w:proofErr w:type="spellStart"/>
      <w:r w:rsidR="000C1E78" w:rsidRPr="000C1E78">
        <w:t>споруд</w:t>
      </w:r>
      <w:proofErr w:type="spellEnd"/>
      <w:r w:rsidR="000C1E78" w:rsidRPr="000C1E78">
        <w:t xml:space="preserve"> </w:t>
      </w:r>
      <w:proofErr w:type="spellStart"/>
      <w:r w:rsidR="000C1E78" w:rsidRPr="000C1E78">
        <w:t>підприємств</w:t>
      </w:r>
      <w:proofErr w:type="spellEnd"/>
      <w:r w:rsidR="000C1E78" w:rsidRPr="000C1E78">
        <w:t xml:space="preserve"> </w:t>
      </w:r>
      <w:proofErr w:type="spellStart"/>
      <w:r w:rsidR="000C1E78" w:rsidRPr="000C1E78">
        <w:t>переробної</w:t>
      </w:r>
      <w:proofErr w:type="spellEnd"/>
      <w:r w:rsidR="000C1E78" w:rsidRPr="000C1E78">
        <w:t xml:space="preserve">, </w:t>
      </w:r>
      <w:proofErr w:type="spellStart"/>
      <w:r w:rsidR="000C1E78" w:rsidRPr="000C1E78">
        <w:t>машинобудівної</w:t>
      </w:r>
      <w:proofErr w:type="spellEnd"/>
      <w:r w:rsidR="000C1E78" w:rsidRPr="000C1E78">
        <w:t xml:space="preserve"> та </w:t>
      </w:r>
      <w:proofErr w:type="spellStart"/>
      <w:r w:rsidR="000C1E78" w:rsidRPr="000C1E78">
        <w:t>іншої</w:t>
      </w:r>
      <w:proofErr w:type="spellEnd"/>
      <w:r w:rsidR="000C1E78" w:rsidRPr="000C1E78">
        <w:t xml:space="preserve"> </w:t>
      </w:r>
      <w:proofErr w:type="spellStart"/>
      <w:r w:rsidR="000C1E78" w:rsidRPr="000C1E78">
        <w:t>промисловості</w:t>
      </w:r>
      <w:proofErr w:type="spellEnd"/>
      <w:r w:rsidR="000C1E78" w:rsidRPr="000C1E78">
        <w:t xml:space="preserve">, </w:t>
      </w:r>
      <w:proofErr w:type="spellStart"/>
      <w:r w:rsidR="000C1E78" w:rsidRPr="000C1E78">
        <w:t>включаючи</w:t>
      </w:r>
      <w:proofErr w:type="spellEnd"/>
      <w:r w:rsidR="000C1E78" w:rsidRPr="000C1E78">
        <w:t xml:space="preserve"> </w:t>
      </w:r>
      <w:proofErr w:type="spellStart"/>
      <w:r w:rsidR="000C1E78" w:rsidRPr="000C1E78">
        <w:t>об’єкти</w:t>
      </w:r>
      <w:proofErr w:type="spellEnd"/>
      <w:r w:rsidR="000C1E78" w:rsidRPr="000C1E78">
        <w:t xml:space="preserve"> </w:t>
      </w:r>
      <w:proofErr w:type="spellStart"/>
      <w:r w:rsidR="000C1E78" w:rsidRPr="000C1E78">
        <w:t>оброблення</w:t>
      </w:r>
      <w:proofErr w:type="spellEnd"/>
      <w:r w:rsidR="000C1E78" w:rsidRPr="000C1E78">
        <w:t xml:space="preserve"> </w:t>
      </w:r>
      <w:proofErr w:type="spellStart"/>
      <w:r w:rsidR="000C1E78" w:rsidRPr="000C1E78">
        <w:t>відходів</w:t>
      </w:r>
      <w:proofErr w:type="spellEnd"/>
      <w:r w:rsidR="000C1E78" w:rsidRPr="000C1E78">
        <w:t xml:space="preserve">, </w:t>
      </w:r>
      <w:proofErr w:type="spellStart"/>
      <w:r w:rsidR="000C1E78" w:rsidRPr="000C1E78">
        <w:t>зокрема</w:t>
      </w:r>
      <w:proofErr w:type="spellEnd"/>
      <w:r w:rsidR="000C1E78" w:rsidRPr="000C1E78">
        <w:t xml:space="preserve"> </w:t>
      </w:r>
      <w:proofErr w:type="spellStart"/>
      <w:r w:rsidR="000C1E78" w:rsidRPr="000C1E78">
        <w:t>із</w:t>
      </w:r>
      <w:proofErr w:type="spellEnd"/>
      <w:r w:rsidR="000C1E78" w:rsidRPr="000C1E78">
        <w:t xml:space="preserve"> </w:t>
      </w:r>
      <w:proofErr w:type="spellStart"/>
      <w:r w:rsidR="000C1E78" w:rsidRPr="000C1E78">
        <w:t>енергогенеруючим</w:t>
      </w:r>
      <w:proofErr w:type="spellEnd"/>
      <w:r w:rsidR="000C1E78" w:rsidRPr="000C1E78">
        <w:t xml:space="preserve"> блоком</w:t>
      </w:r>
      <w:r w:rsidR="000C1E78" w:rsidRPr="000C1E78">
        <w:rPr>
          <w:lang w:val="uk-UA" w:eastAsia="uk-UA"/>
        </w:rPr>
        <w:t xml:space="preserve"> (код КВЦПЗ 11.02)</w:t>
      </w:r>
      <w:r w:rsidRPr="000C1E78">
        <w:rPr>
          <w:lang w:val="uk-UA" w:eastAsia="zh-CN"/>
        </w:rPr>
        <w:t xml:space="preserve">, </w:t>
      </w:r>
      <w:r w:rsidRPr="000C1E78">
        <w:rPr>
          <w:lang w:val="uk-UA"/>
        </w:rPr>
        <w:t xml:space="preserve">земельна ділянка орієнтовною площею </w:t>
      </w:r>
      <w:r w:rsidR="00C60AFD" w:rsidRPr="000C1E78">
        <w:rPr>
          <w:lang w:val="uk-UA"/>
        </w:rPr>
        <w:t>1,6000</w:t>
      </w:r>
      <w:r w:rsidRPr="000C1E78">
        <w:rPr>
          <w:lang w:val="uk-UA"/>
        </w:rPr>
        <w:t xml:space="preserve"> га, що розташована (поряд із земельними ділянками </w:t>
      </w:r>
      <w:proofErr w:type="spellStart"/>
      <w:r w:rsidRPr="000C1E78">
        <w:rPr>
          <w:lang w:val="uk-UA"/>
        </w:rPr>
        <w:t>к.н</w:t>
      </w:r>
      <w:proofErr w:type="spellEnd"/>
      <w:r w:rsidRPr="000C1E78">
        <w:rPr>
          <w:lang w:val="uk-UA"/>
        </w:rPr>
        <w:t>.</w:t>
      </w:r>
      <w:r w:rsidRPr="000C1E78">
        <w:t xml:space="preserve"> </w:t>
      </w:r>
      <w:bookmarkStart w:id="8" w:name="_Hlk230072806"/>
      <w:r w:rsidR="00C60AFD" w:rsidRPr="000C1E78">
        <w:t>3221887501:05:081:0001</w:t>
      </w:r>
      <w:r w:rsidR="00C60AFD" w:rsidRPr="000C1E78">
        <w:rPr>
          <w:lang w:val="uk-UA"/>
        </w:rPr>
        <w:t xml:space="preserve"> </w:t>
      </w:r>
      <w:r w:rsidRPr="000C1E78">
        <w:rPr>
          <w:lang w:val="uk-UA"/>
        </w:rPr>
        <w:t xml:space="preserve">та </w:t>
      </w:r>
      <w:r w:rsidR="00C60AFD" w:rsidRPr="000C1E78">
        <w:t>3221887500:05:087:0151</w:t>
      </w:r>
      <w:bookmarkEnd w:id="8"/>
      <w:r w:rsidRPr="000C1E78">
        <w:rPr>
          <w:lang w:val="uk-UA"/>
        </w:rPr>
        <w:t xml:space="preserve">) на території </w:t>
      </w:r>
      <w:proofErr w:type="spellStart"/>
      <w:r w:rsidR="00C60AFD" w:rsidRPr="000C1E78">
        <w:rPr>
          <w:lang w:val="uk-UA"/>
        </w:rPr>
        <w:t>Синяківського</w:t>
      </w:r>
      <w:proofErr w:type="spellEnd"/>
      <w:r w:rsidR="00C60AFD" w:rsidRPr="000C1E78">
        <w:rPr>
          <w:lang w:val="uk-UA"/>
        </w:rPr>
        <w:t xml:space="preserve"> </w:t>
      </w:r>
      <w:proofErr w:type="spellStart"/>
      <w:r w:rsidRPr="000C1E78">
        <w:rPr>
          <w:lang w:val="uk-UA"/>
        </w:rPr>
        <w:t>старостинського</w:t>
      </w:r>
      <w:proofErr w:type="spellEnd"/>
      <w:r w:rsidRPr="000C1E78">
        <w:rPr>
          <w:lang w:val="uk-UA"/>
        </w:rPr>
        <w:t xml:space="preserve"> округу, Бучанської міської територіальної громади.</w:t>
      </w:r>
    </w:p>
    <w:p w14:paraId="4F1BD268" w14:textId="31DECD41" w:rsidR="000C1E78" w:rsidRDefault="000C1E78" w:rsidP="00706A6E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0C1E78">
        <w:rPr>
          <w:lang w:val="uk-UA"/>
        </w:rPr>
        <w:t>Дати дозвіл на розробку технічної документації із землеустрою щодо інвентаризації земель комунальної власності, д</w:t>
      </w:r>
      <w:r w:rsidRPr="000C1E78">
        <w:t xml:space="preserve">ля </w:t>
      </w:r>
      <w:r w:rsidRPr="000C1E78">
        <w:rPr>
          <w:lang w:val="uk-UA"/>
        </w:rPr>
        <w:t xml:space="preserve"> будівництва та обслуговування закладів торгівлі</w:t>
      </w:r>
      <w:r w:rsidRPr="000C1E78">
        <w:rPr>
          <w:lang w:val="uk-UA" w:eastAsia="uk-UA"/>
        </w:rPr>
        <w:t xml:space="preserve"> (код КВЦПЗ 03.07)</w:t>
      </w:r>
      <w:r w:rsidRPr="000C1E78">
        <w:rPr>
          <w:lang w:val="uk-UA" w:eastAsia="zh-CN"/>
        </w:rPr>
        <w:t xml:space="preserve">, </w:t>
      </w:r>
      <w:r w:rsidRPr="000C1E78">
        <w:rPr>
          <w:lang w:val="uk-UA"/>
        </w:rPr>
        <w:t xml:space="preserve">земельна ділянка орієнтовною площею 0,5400 га, що розташована (поряд із земельними ділянками </w:t>
      </w:r>
      <w:proofErr w:type="spellStart"/>
      <w:r w:rsidRPr="000C1E78">
        <w:rPr>
          <w:lang w:val="uk-UA"/>
        </w:rPr>
        <w:t>к.н</w:t>
      </w:r>
      <w:proofErr w:type="spellEnd"/>
      <w:r w:rsidRPr="000C1E78">
        <w:rPr>
          <w:lang w:val="uk-UA"/>
        </w:rPr>
        <w:t>.</w:t>
      </w:r>
      <w:r w:rsidRPr="000C1E78">
        <w:t xml:space="preserve"> 3221887500:06:231:0001</w:t>
      </w:r>
      <w:r w:rsidRPr="000C1E78">
        <w:rPr>
          <w:lang w:val="uk-UA"/>
        </w:rPr>
        <w:t xml:space="preserve"> та </w:t>
      </w:r>
      <w:r w:rsidRPr="000C1E78">
        <w:t>3221887500:06:236:6001</w:t>
      </w:r>
      <w:r w:rsidRPr="000C1E78">
        <w:rPr>
          <w:lang w:val="uk-UA"/>
        </w:rPr>
        <w:t xml:space="preserve">) на території </w:t>
      </w:r>
      <w:proofErr w:type="spellStart"/>
      <w:r w:rsidRPr="000C1E78">
        <w:rPr>
          <w:lang w:val="uk-UA"/>
        </w:rPr>
        <w:t>Синяківського</w:t>
      </w:r>
      <w:proofErr w:type="spellEnd"/>
      <w:r w:rsidRPr="000C1E78">
        <w:rPr>
          <w:lang w:val="uk-UA"/>
        </w:rPr>
        <w:t xml:space="preserve"> </w:t>
      </w:r>
      <w:proofErr w:type="spellStart"/>
      <w:r w:rsidRPr="000C1E78">
        <w:rPr>
          <w:lang w:val="uk-UA"/>
        </w:rPr>
        <w:t>старостинського</w:t>
      </w:r>
      <w:proofErr w:type="spellEnd"/>
      <w:r w:rsidRPr="000C1E78">
        <w:rPr>
          <w:lang w:val="uk-UA"/>
        </w:rPr>
        <w:t xml:space="preserve"> округу, Бучанської міської територіальної громади</w:t>
      </w:r>
      <w:r w:rsidR="00D62186">
        <w:rPr>
          <w:lang w:val="uk-UA"/>
        </w:rPr>
        <w:t>.</w:t>
      </w:r>
    </w:p>
    <w:p w14:paraId="4B75128D" w14:textId="4F495FFD" w:rsidR="00D62186" w:rsidRPr="00D62186" w:rsidRDefault="00D62186" w:rsidP="00D62186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0C1E78">
        <w:rPr>
          <w:lang w:val="uk-UA"/>
        </w:rPr>
        <w:t>Дати дозвіл на розробку технічної документації із землеустрою щодо інвентаризації земель комунальної власності, д</w:t>
      </w:r>
      <w:r w:rsidRPr="000C1E78">
        <w:t xml:space="preserve">ля </w:t>
      </w:r>
      <w:proofErr w:type="spellStart"/>
      <w:r w:rsidRPr="000C1E78">
        <w:t>розміщення</w:t>
      </w:r>
      <w:proofErr w:type="spellEnd"/>
      <w:r w:rsidRPr="000C1E78">
        <w:t xml:space="preserve"> та </w:t>
      </w:r>
      <w:proofErr w:type="spellStart"/>
      <w:r w:rsidRPr="000C1E78">
        <w:t>експлуатації</w:t>
      </w:r>
      <w:proofErr w:type="spellEnd"/>
      <w:r w:rsidRPr="000C1E78">
        <w:t xml:space="preserve"> </w:t>
      </w:r>
      <w:proofErr w:type="spellStart"/>
      <w:r w:rsidRPr="000C1E78">
        <w:t>основних</w:t>
      </w:r>
      <w:proofErr w:type="spellEnd"/>
      <w:r w:rsidRPr="000C1E78">
        <w:t xml:space="preserve">, </w:t>
      </w:r>
      <w:proofErr w:type="spellStart"/>
      <w:r w:rsidRPr="000C1E78">
        <w:t>підсобних</w:t>
      </w:r>
      <w:proofErr w:type="spellEnd"/>
      <w:r w:rsidRPr="000C1E78">
        <w:t xml:space="preserve"> і </w:t>
      </w:r>
      <w:proofErr w:type="spellStart"/>
      <w:r w:rsidRPr="000C1E78">
        <w:t>допоміжних</w:t>
      </w:r>
      <w:proofErr w:type="spellEnd"/>
      <w:r w:rsidRPr="000C1E78">
        <w:t xml:space="preserve"> </w:t>
      </w:r>
      <w:proofErr w:type="spellStart"/>
      <w:r w:rsidRPr="000C1E78">
        <w:t>будівель</w:t>
      </w:r>
      <w:proofErr w:type="spellEnd"/>
      <w:r w:rsidRPr="000C1E78">
        <w:t xml:space="preserve"> та </w:t>
      </w:r>
      <w:proofErr w:type="spellStart"/>
      <w:r w:rsidRPr="000C1E78">
        <w:t>споруд</w:t>
      </w:r>
      <w:proofErr w:type="spellEnd"/>
      <w:r w:rsidRPr="000C1E78">
        <w:t xml:space="preserve"> </w:t>
      </w:r>
      <w:proofErr w:type="spellStart"/>
      <w:r w:rsidRPr="000C1E78">
        <w:t>підприємств</w:t>
      </w:r>
      <w:proofErr w:type="spellEnd"/>
      <w:r w:rsidRPr="000C1E78">
        <w:t xml:space="preserve"> </w:t>
      </w:r>
      <w:proofErr w:type="spellStart"/>
      <w:r w:rsidRPr="000C1E78">
        <w:t>переробної</w:t>
      </w:r>
      <w:proofErr w:type="spellEnd"/>
      <w:r w:rsidRPr="000C1E78">
        <w:t xml:space="preserve">, </w:t>
      </w:r>
      <w:proofErr w:type="spellStart"/>
      <w:r w:rsidRPr="000C1E78">
        <w:t>машинобудівної</w:t>
      </w:r>
      <w:proofErr w:type="spellEnd"/>
      <w:r w:rsidRPr="000C1E78">
        <w:t xml:space="preserve"> та </w:t>
      </w:r>
      <w:proofErr w:type="spellStart"/>
      <w:r w:rsidRPr="000C1E78">
        <w:t>іншої</w:t>
      </w:r>
      <w:proofErr w:type="spellEnd"/>
      <w:r w:rsidRPr="000C1E78">
        <w:t xml:space="preserve"> </w:t>
      </w:r>
      <w:proofErr w:type="spellStart"/>
      <w:r w:rsidRPr="000C1E78">
        <w:t>промисловості</w:t>
      </w:r>
      <w:proofErr w:type="spellEnd"/>
      <w:r w:rsidRPr="000C1E78">
        <w:t xml:space="preserve">, </w:t>
      </w:r>
      <w:proofErr w:type="spellStart"/>
      <w:r w:rsidRPr="000C1E78">
        <w:t>включаючи</w:t>
      </w:r>
      <w:proofErr w:type="spellEnd"/>
      <w:r w:rsidRPr="000C1E78">
        <w:t xml:space="preserve"> </w:t>
      </w:r>
      <w:proofErr w:type="spellStart"/>
      <w:r w:rsidRPr="000C1E78">
        <w:t>об’єкти</w:t>
      </w:r>
      <w:proofErr w:type="spellEnd"/>
      <w:r w:rsidRPr="000C1E78">
        <w:t xml:space="preserve"> </w:t>
      </w:r>
      <w:proofErr w:type="spellStart"/>
      <w:r w:rsidRPr="000C1E78">
        <w:t>оброблення</w:t>
      </w:r>
      <w:proofErr w:type="spellEnd"/>
      <w:r w:rsidRPr="000C1E78">
        <w:t xml:space="preserve"> </w:t>
      </w:r>
      <w:proofErr w:type="spellStart"/>
      <w:r w:rsidRPr="000C1E78">
        <w:t>відходів</w:t>
      </w:r>
      <w:proofErr w:type="spellEnd"/>
      <w:r w:rsidRPr="000C1E78">
        <w:t xml:space="preserve">, </w:t>
      </w:r>
      <w:proofErr w:type="spellStart"/>
      <w:r w:rsidRPr="000C1E78">
        <w:t>зокрема</w:t>
      </w:r>
      <w:proofErr w:type="spellEnd"/>
      <w:r w:rsidRPr="000C1E78">
        <w:t xml:space="preserve"> </w:t>
      </w:r>
      <w:proofErr w:type="spellStart"/>
      <w:r w:rsidRPr="000C1E78">
        <w:t>із</w:t>
      </w:r>
      <w:proofErr w:type="spellEnd"/>
      <w:r w:rsidRPr="000C1E78">
        <w:t xml:space="preserve"> </w:t>
      </w:r>
      <w:proofErr w:type="spellStart"/>
      <w:r w:rsidRPr="000C1E78">
        <w:t>енергогенеруючим</w:t>
      </w:r>
      <w:proofErr w:type="spellEnd"/>
      <w:r w:rsidRPr="000C1E78">
        <w:t xml:space="preserve"> блоком</w:t>
      </w:r>
      <w:r w:rsidRPr="000C1E78">
        <w:rPr>
          <w:lang w:val="uk-UA" w:eastAsia="uk-UA"/>
        </w:rPr>
        <w:t xml:space="preserve"> (код КВЦПЗ 11.02)</w:t>
      </w:r>
      <w:r w:rsidRPr="000C1E78">
        <w:rPr>
          <w:lang w:val="uk-UA" w:eastAsia="zh-CN"/>
        </w:rPr>
        <w:t xml:space="preserve">, </w:t>
      </w:r>
      <w:r w:rsidRPr="000C1E78">
        <w:rPr>
          <w:lang w:val="uk-UA"/>
        </w:rPr>
        <w:t xml:space="preserve">земельна ділянка орієнтовною площею </w:t>
      </w:r>
      <w:r>
        <w:rPr>
          <w:lang w:val="uk-UA"/>
        </w:rPr>
        <w:t>0,3600</w:t>
      </w:r>
      <w:r w:rsidRPr="000C1E78">
        <w:rPr>
          <w:lang w:val="uk-UA"/>
        </w:rPr>
        <w:t xml:space="preserve"> га, що розташована (поряд із земельними ділянками </w:t>
      </w:r>
      <w:proofErr w:type="spellStart"/>
      <w:r w:rsidRPr="000C1E78">
        <w:rPr>
          <w:lang w:val="uk-UA"/>
        </w:rPr>
        <w:t>к.н</w:t>
      </w:r>
      <w:proofErr w:type="spellEnd"/>
      <w:r w:rsidRPr="000C1E78">
        <w:rPr>
          <w:lang w:val="uk-UA"/>
        </w:rPr>
        <w:t>.</w:t>
      </w:r>
      <w:r w:rsidRPr="000C1E78">
        <w:t xml:space="preserve"> </w:t>
      </w:r>
      <w:r>
        <w:t>3221887500:05:087:0155</w:t>
      </w:r>
      <w:r>
        <w:rPr>
          <w:lang w:val="uk-UA"/>
        </w:rPr>
        <w:t xml:space="preserve"> </w:t>
      </w:r>
      <w:r w:rsidRPr="000C1E78">
        <w:rPr>
          <w:lang w:val="uk-UA"/>
        </w:rPr>
        <w:t xml:space="preserve">та </w:t>
      </w:r>
      <w:r>
        <w:t>3221887500:05:087:0153</w:t>
      </w:r>
      <w:r w:rsidRPr="000C1E78">
        <w:rPr>
          <w:lang w:val="uk-UA"/>
        </w:rPr>
        <w:t xml:space="preserve">) на території </w:t>
      </w:r>
      <w:proofErr w:type="spellStart"/>
      <w:r w:rsidRPr="000C1E78">
        <w:rPr>
          <w:lang w:val="uk-UA"/>
        </w:rPr>
        <w:t>Синяківського</w:t>
      </w:r>
      <w:proofErr w:type="spellEnd"/>
      <w:r w:rsidRPr="000C1E78">
        <w:rPr>
          <w:lang w:val="uk-UA"/>
        </w:rPr>
        <w:t xml:space="preserve"> </w:t>
      </w:r>
      <w:proofErr w:type="spellStart"/>
      <w:r w:rsidRPr="000C1E78">
        <w:rPr>
          <w:lang w:val="uk-UA"/>
        </w:rPr>
        <w:t>старостинського</w:t>
      </w:r>
      <w:proofErr w:type="spellEnd"/>
      <w:r w:rsidRPr="000C1E78">
        <w:rPr>
          <w:lang w:val="uk-UA"/>
        </w:rPr>
        <w:t xml:space="preserve"> округу, Бучанської міської територіальної громади.</w:t>
      </w:r>
    </w:p>
    <w:bookmarkEnd w:id="4"/>
    <w:p w14:paraId="6885D6EC" w14:textId="77777777" w:rsidR="00FB3AA5" w:rsidRPr="00954533" w:rsidRDefault="00FB3AA5" w:rsidP="00FB3AA5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954533">
        <w:rPr>
          <w:lang w:val="uk-UA"/>
        </w:rPr>
        <w:t>Площа та конфігурація земельних ділянок будуть уточнені документацією із землеустрою.</w:t>
      </w:r>
    </w:p>
    <w:p w14:paraId="71931D82" w14:textId="60C9CB86" w:rsidR="00FB3AA5" w:rsidRPr="00954533" w:rsidRDefault="00FB3AA5" w:rsidP="00FB3AA5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954533">
        <w:rPr>
          <w:lang w:val="uk-UA"/>
        </w:rPr>
        <w:t>Для розробки документації, визначен</w:t>
      </w:r>
      <w:r w:rsidR="00B3477A" w:rsidRPr="00954533">
        <w:rPr>
          <w:lang w:val="uk-UA"/>
        </w:rPr>
        <w:t>их</w:t>
      </w:r>
      <w:r w:rsidRPr="00954533">
        <w:rPr>
          <w:lang w:val="uk-UA"/>
        </w:rPr>
        <w:t xml:space="preserve"> в п</w:t>
      </w:r>
      <w:r w:rsidR="00305597" w:rsidRPr="00954533">
        <w:rPr>
          <w:lang w:val="uk-UA"/>
        </w:rPr>
        <w:t xml:space="preserve">унктах </w:t>
      </w:r>
      <w:r w:rsidRPr="00954533">
        <w:rPr>
          <w:lang w:val="uk-UA"/>
        </w:rPr>
        <w:t>1</w:t>
      </w:r>
      <w:r w:rsidR="00B3477A" w:rsidRPr="00954533">
        <w:rPr>
          <w:lang w:val="uk-UA"/>
        </w:rPr>
        <w:t>, 2,</w:t>
      </w:r>
      <w:r w:rsidR="00305597" w:rsidRPr="00954533">
        <w:rPr>
          <w:lang w:val="uk-UA"/>
        </w:rPr>
        <w:t xml:space="preserve"> </w:t>
      </w:r>
      <w:r w:rsidR="00B3477A" w:rsidRPr="00954533">
        <w:rPr>
          <w:lang w:val="uk-UA"/>
        </w:rPr>
        <w:t>3</w:t>
      </w:r>
      <w:r w:rsidR="000C1E78">
        <w:rPr>
          <w:lang w:val="uk-UA"/>
        </w:rPr>
        <w:t>,4</w:t>
      </w:r>
      <w:r w:rsidR="00D62186">
        <w:rPr>
          <w:lang w:val="uk-UA"/>
        </w:rPr>
        <w:t>,5</w:t>
      </w:r>
      <w:r w:rsidR="000C1E78">
        <w:rPr>
          <w:lang w:val="uk-UA"/>
        </w:rPr>
        <w:t xml:space="preserve"> </w:t>
      </w:r>
      <w:r w:rsidRPr="00954533">
        <w:rPr>
          <w:lang w:val="uk-UA"/>
        </w:rPr>
        <w:t>цього рішення, звернутися до виконавців робіт із землеустрою.</w:t>
      </w:r>
    </w:p>
    <w:p w14:paraId="33DFF525" w14:textId="4A5E1A99" w:rsidR="00FB3AA5" w:rsidRPr="00954533" w:rsidRDefault="00FB3AA5" w:rsidP="00FB3AA5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954533">
        <w:rPr>
          <w:lang w:val="uk-UA"/>
        </w:rPr>
        <w:t xml:space="preserve">Земельному відділу </w:t>
      </w:r>
      <w:r w:rsidR="00D339E7" w:rsidRPr="00954533">
        <w:rPr>
          <w:lang w:val="uk-UA"/>
        </w:rPr>
        <w:t xml:space="preserve">управління містобудування, архітектури та земельних відносин </w:t>
      </w:r>
      <w:r w:rsidRPr="00954533">
        <w:rPr>
          <w:lang w:val="uk-UA"/>
        </w:rPr>
        <w:t xml:space="preserve">спільно з відділом містобудування та архітектури </w:t>
      </w:r>
      <w:r w:rsidR="00D339E7" w:rsidRPr="00954533">
        <w:rPr>
          <w:lang w:val="uk-UA"/>
        </w:rPr>
        <w:t xml:space="preserve">управління містобудування, архітектури та земельних відносин </w:t>
      </w:r>
      <w:r w:rsidRPr="00954533">
        <w:rPr>
          <w:lang w:val="uk-UA"/>
        </w:rPr>
        <w:t>Бучанської міської ради  забезпечити подання необхідних документів для розробки документації визначен</w:t>
      </w:r>
      <w:r w:rsidR="00305597" w:rsidRPr="00954533">
        <w:rPr>
          <w:lang w:val="uk-UA"/>
        </w:rPr>
        <w:t>их</w:t>
      </w:r>
      <w:r w:rsidRPr="00954533">
        <w:rPr>
          <w:lang w:val="uk-UA"/>
        </w:rPr>
        <w:t xml:space="preserve"> </w:t>
      </w:r>
      <w:r w:rsidR="0085306B" w:rsidRPr="00954533">
        <w:rPr>
          <w:lang w:val="uk-UA"/>
        </w:rPr>
        <w:t>в пунктах</w:t>
      </w:r>
      <w:r w:rsidR="00305597" w:rsidRPr="00954533">
        <w:rPr>
          <w:lang w:val="uk-UA"/>
        </w:rPr>
        <w:t xml:space="preserve"> 1, 2, 3</w:t>
      </w:r>
      <w:r w:rsidR="000C1E78">
        <w:rPr>
          <w:lang w:val="uk-UA"/>
        </w:rPr>
        <w:t>,4</w:t>
      </w:r>
      <w:r w:rsidR="00D62186">
        <w:rPr>
          <w:lang w:val="uk-UA"/>
        </w:rPr>
        <w:t>,5</w:t>
      </w:r>
      <w:r w:rsidR="000C1E78">
        <w:rPr>
          <w:lang w:val="uk-UA"/>
        </w:rPr>
        <w:t xml:space="preserve"> </w:t>
      </w:r>
      <w:r w:rsidRPr="00954533">
        <w:rPr>
          <w:lang w:val="uk-UA"/>
        </w:rPr>
        <w:t xml:space="preserve"> цього рішення.</w:t>
      </w:r>
    </w:p>
    <w:p w14:paraId="31CC5C17" w14:textId="2BDFD4DE" w:rsidR="00FB3AA5" w:rsidRDefault="00FB3AA5" w:rsidP="00FB3AA5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954533">
        <w:rPr>
          <w:rFonts w:eastAsia="Calibri"/>
          <w:lang w:val="uk-UA"/>
        </w:rPr>
        <w:t xml:space="preserve">Земельному відділу </w:t>
      </w:r>
      <w:r w:rsidR="00D339E7" w:rsidRPr="00954533">
        <w:rPr>
          <w:lang w:val="uk-UA"/>
        </w:rPr>
        <w:t xml:space="preserve">управління містобудування, архітектури та земельних відносин </w:t>
      </w:r>
      <w:r w:rsidRPr="00954533">
        <w:rPr>
          <w:rFonts w:eastAsia="Calibri"/>
          <w:lang w:val="uk-UA"/>
        </w:rPr>
        <w:t>подати на затвердження розроблен</w:t>
      </w:r>
      <w:r w:rsidR="00D339E7" w:rsidRPr="00954533">
        <w:rPr>
          <w:rFonts w:eastAsia="Calibri"/>
          <w:lang w:val="uk-UA"/>
        </w:rPr>
        <w:t>і</w:t>
      </w:r>
      <w:r w:rsidRPr="00954533">
        <w:rPr>
          <w:rFonts w:eastAsia="Calibri"/>
          <w:lang w:val="uk-UA"/>
        </w:rPr>
        <w:t xml:space="preserve"> та погоджен</w:t>
      </w:r>
      <w:r w:rsidR="00D339E7" w:rsidRPr="00954533">
        <w:rPr>
          <w:rFonts w:eastAsia="Calibri"/>
          <w:lang w:val="uk-UA"/>
        </w:rPr>
        <w:t>і</w:t>
      </w:r>
      <w:r w:rsidRPr="00954533">
        <w:rPr>
          <w:rFonts w:eastAsia="Calibri"/>
          <w:lang w:val="uk-UA"/>
        </w:rPr>
        <w:t xml:space="preserve"> документаці</w:t>
      </w:r>
      <w:r w:rsidR="00D339E7" w:rsidRPr="00954533">
        <w:rPr>
          <w:rFonts w:eastAsia="Calibri"/>
          <w:lang w:val="uk-UA"/>
        </w:rPr>
        <w:t>ї</w:t>
      </w:r>
      <w:r w:rsidRPr="00954533">
        <w:rPr>
          <w:rFonts w:eastAsia="Calibri"/>
          <w:lang w:val="uk-UA"/>
        </w:rPr>
        <w:t xml:space="preserve"> </w:t>
      </w:r>
      <w:r w:rsidRPr="00954533">
        <w:rPr>
          <w:lang w:val="uk-UA"/>
        </w:rPr>
        <w:t>із землеустрою разом із Витягами з Державного земельного кадастру про земельні ділянки.</w:t>
      </w:r>
    </w:p>
    <w:p w14:paraId="44F60F15" w14:textId="64D48E72" w:rsidR="006A18E7" w:rsidRPr="00954533" w:rsidRDefault="006A18E7" w:rsidP="00FB3AA5">
      <w:pPr>
        <w:pStyle w:val="a4"/>
        <w:numPr>
          <w:ilvl w:val="0"/>
          <w:numId w:val="3"/>
        </w:numPr>
        <w:ind w:left="357" w:hanging="357"/>
        <w:jc w:val="both"/>
        <w:rPr>
          <w:lang w:val="uk-UA"/>
        </w:rPr>
      </w:pPr>
      <w:r w:rsidRPr="000038C2">
        <w:rPr>
          <w:lang w:val="uk-UA"/>
        </w:rPr>
        <w:t>Контроль за виконання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</w:t>
      </w:r>
    </w:p>
    <w:p w14:paraId="31AE4504" w14:textId="08C19517" w:rsidR="002B24C2" w:rsidRPr="00FB3AA5" w:rsidRDefault="002B24C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601FEA1" w14:textId="33DD78A0" w:rsidR="00432818" w:rsidRDefault="00432818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69716F" w14:textId="32318AF6" w:rsidR="00954533" w:rsidRDefault="0095453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1ACDED4" w14:textId="4FED2E3A" w:rsidR="00954533" w:rsidRDefault="0095453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133E49" w14:textId="524960D8" w:rsidR="00954533" w:rsidRDefault="0095453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4150EA4" w14:textId="77777777" w:rsidR="00954533" w:rsidRDefault="0095453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920AFB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29752A33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A1CC3D" w14:textId="77777777" w:rsidR="000E370F" w:rsidRDefault="000E370F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82011E" w14:textId="6B71AE9E" w:rsidR="00432818" w:rsidRDefault="0043281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44D19F" w14:textId="022A7BBC" w:rsidR="00432818" w:rsidRDefault="0043281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98CE7" w14:textId="77777777" w:rsidR="00432818" w:rsidRDefault="0043281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59C75D" w14:textId="77777777" w:rsidR="00432818" w:rsidRDefault="0043281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10B581" w14:textId="16DF910F" w:rsidR="00432818" w:rsidRDefault="0043281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CC9A02" w14:textId="593D02FC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A86999" w14:textId="1BE7C337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38C40A" w14:textId="0DC569CF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78EA30" w14:textId="5EBD11EC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656673" w14:textId="4B1809D7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3E628E" w14:textId="1857DF8B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279802" w14:textId="4FFF6DA0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1D785B" w14:textId="269EFDBF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795530" w14:textId="15C5F33F" w:rsidR="00954533" w:rsidRDefault="00954533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04792E" w14:textId="77777777" w:rsidR="00432818" w:rsidRDefault="0043281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1DD3135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53345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06C2E36" w14:textId="1EB1EFF7" w:rsidR="00EA76EE" w:rsidRPr="007C3C34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</w:p>
    <w:p w14:paraId="41359EC4" w14:textId="4C3223E3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972D" w14:textId="77777777" w:rsidR="00782DB0" w:rsidRDefault="00782DB0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18942E" w14:textId="56F3231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53345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53345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6F96D6B" w14:textId="40CF08AA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   </w:t>
      </w:r>
      <w:r w:rsidR="0053345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09E7915E" w14:textId="2B4F9E83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0201D6C1" w14:textId="10385F01" w:rsidR="00782DB0" w:rsidRPr="00782DB0" w:rsidRDefault="00FB3AA5" w:rsidP="00782DB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782DB0" w:rsidRPr="00782DB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1B986BE7" w14:textId="77777777" w:rsidR="00782DB0" w:rsidRPr="00782DB0" w:rsidRDefault="00782DB0" w:rsidP="00782DB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782DB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13C0816B" w14:textId="275D5FF5" w:rsidR="00EA76EE" w:rsidRDefault="00782DB0" w:rsidP="00782DB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782DB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782DB0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    </w:t>
      </w:r>
      <w:r w:rsidR="00FB3AA5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5B31972C" w14:textId="0AC09B8E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7B60CF">
      <w:headerReference w:type="default" r:id="rId9"/>
      <w:pgSz w:w="11907" w:h="16840" w:code="9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9E5C6" w14:textId="77777777" w:rsidR="00954533" w:rsidRDefault="00954533" w:rsidP="00954533">
      <w:pPr>
        <w:spacing w:after="0" w:line="240" w:lineRule="auto"/>
      </w:pPr>
      <w:r>
        <w:separator/>
      </w:r>
    </w:p>
  </w:endnote>
  <w:endnote w:type="continuationSeparator" w:id="0">
    <w:p w14:paraId="5D5E14F7" w14:textId="77777777" w:rsidR="00954533" w:rsidRDefault="00954533" w:rsidP="00954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D10C1" w14:textId="77777777" w:rsidR="00954533" w:rsidRDefault="00954533" w:rsidP="00954533">
      <w:pPr>
        <w:spacing w:after="0" w:line="240" w:lineRule="auto"/>
      </w:pPr>
      <w:r>
        <w:separator/>
      </w:r>
    </w:p>
  </w:footnote>
  <w:footnote w:type="continuationSeparator" w:id="0">
    <w:p w14:paraId="765D21B7" w14:textId="77777777" w:rsidR="00954533" w:rsidRDefault="00954533" w:rsidP="00954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D2905" w14:textId="53B066D0" w:rsidR="00954533" w:rsidRPr="00954533" w:rsidRDefault="00954533" w:rsidP="00954533">
    <w:pPr>
      <w:pStyle w:val="a8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 w:rsidRPr="00954533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E0B00"/>
    <w:multiLevelType w:val="hybridMultilevel"/>
    <w:tmpl w:val="78AA85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2188F"/>
    <w:rsid w:val="0003158C"/>
    <w:rsid w:val="00065CEE"/>
    <w:rsid w:val="000664FB"/>
    <w:rsid w:val="000703E0"/>
    <w:rsid w:val="00075838"/>
    <w:rsid w:val="0008259A"/>
    <w:rsid w:val="00096979"/>
    <w:rsid w:val="000A1370"/>
    <w:rsid w:val="000C1E78"/>
    <w:rsid w:val="000D2A84"/>
    <w:rsid w:val="000D6C1B"/>
    <w:rsid w:val="000E370F"/>
    <w:rsid w:val="001022EB"/>
    <w:rsid w:val="0012562E"/>
    <w:rsid w:val="00130D7A"/>
    <w:rsid w:val="0013203E"/>
    <w:rsid w:val="001434E8"/>
    <w:rsid w:val="00147FEE"/>
    <w:rsid w:val="0016053F"/>
    <w:rsid w:val="001909E2"/>
    <w:rsid w:val="00193255"/>
    <w:rsid w:val="001B0A60"/>
    <w:rsid w:val="001B3604"/>
    <w:rsid w:val="001E4397"/>
    <w:rsid w:val="001F11CD"/>
    <w:rsid w:val="002152EE"/>
    <w:rsid w:val="00216AA4"/>
    <w:rsid w:val="0022367B"/>
    <w:rsid w:val="00242D4D"/>
    <w:rsid w:val="00276165"/>
    <w:rsid w:val="002B24C2"/>
    <w:rsid w:val="002C1B62"/>
    <w:rsid w:val="002E6955"/>
    <w:rsid w:val="00305597"/>
    <w:rsid w:val="00330DC5"/>
    <w:rsid w:val="0035273C"/>
    <w:rsid w:val="00353110"/>
    <w:rsid w:val="003A0718"/>
    <w:rsid w:val="003B7477"/>
    <w:rsid w:val="003C1D8A"/>
    <w:rsid w:val="003D5167"/>
    <w:rsid w:val="003F3D3F"/>
    <w:rsid w:val="00425E61"/>
    <w:rsid w:val="00432818"/>
    <w:rsid w:val="0044223F"/>
    <w:rsid w:val="0046602D"/>
    <w:rsid w:val="00470BEC"/>
    <w:rsid w:val="0048498F"/>
    <w:rsid w:val="00490AC0"/>
    <w:rsid w:val="00492914"/>
    <w:rsid w:val="00497614"/>
    <w:rsid w:val="004B4116"/>
    <w:rsid w:val="004D5951"/>
    <w:rsid w:val="004D7857"/>
    <w:rsid w:val="004F59CA"/>
    <w:rsid w:val="005061FB"/>
    <w:rsid w:val="00533458"/>
    <w:rsid w:val="00551978"/>
    <w:rsid w:val="005667CC"/>
    <w:rsid w:val="00584A51"/>
    <w:rsid w:val="005864D5"/>
    <w:rsid w:val="005B73CF"/>
    <w:rsid w:val="005C046F"/>
    <w:rsid w:val="005F2F80"/>
    <w:rsid w:val="006126D7"/>
    <w:rsid w:val="00643264"/>
    <w:rsid w:val="00652B14"/>
    <w:rsid w:val="006958F1"/>
    <w:rsid w:val="006A18E7"/>
    <w:rsid w:val="006C4026"/>
    <w:rsid w:val="006D4055"/>
    <w:rsid w:val="006F2691"/>
    <w:rsid w:val="006F7B70"/>
    <w:rsid w:val="007015D5"/>
    <w:rsid w:val="00706A6E"/>
    <w:rsid w:val="00717227"/>
    <w:rsid w:val="00735540"/>
    <w:rsid w:val="0073754B"/>
    <w:rsid w:val="00746D54"/>
    <w:rsid w:val="007611D6"/>
    <w:rsid w:val="00782DB0"/>
    <w:rsid w:val="007919DE"/>
    <w:rsid w:val="007B4B12"/>
    <w:rsid w:val="007B60CF"/>
    <w:rsid w:val="007E398B"/>
    <w:rsid w:val="007E616C"/>
    <w:rsid w:val="007E6937"/>
    <w:rsid w:val="007F3FA3"/>
    <w:rsid w:val="00837A5B"/>
    <w:rsid w:val="00846D56"/>
    <w:rsid w:val="00846ECD"/>
    <w:rsid w:val="0085306B"/>
    <w:rsid w:val="008A194B"/>
    <w:rsid w:val="008D5DD0"/>
    <w:rsid w:val="008D64C6"/>
    <w:rsid w:val="008E215B"/>
    <w:rsid w:val="008F03B6"/>
    <w:rsid w:val="00954533"/>
    <w:rsid w:val="00972EA0"/>
    <w:rsid w:val="009D5F84"/>
    <w:rsid w:val="00A141B0"/>
    <w:rsid w:val="00A149BC"/>
    <w:rsid w:val="00A33ECD"/>
    <w:rsid w:val="00A63370"/>
    <w:rsid w:val="00A645E2"/>
    <w:rsid w:val="00A73BED"/>
    <w:rsid w:val="00A82D54"/>
    <w:rsid w:val="00A95711"/>
    <w:rsid w:val="00AA0E7B"/>
    <w:rsid w:val="00AA20D6"/>
    <w:rsid w:val="00AA7049"/>
    <w:rsid w:val="00AB2AC9"/>
    <w:rsid w:val="00AB4ABF"/>
    <w:rsid w:val="00AD6E29"/>
    <w:rsid w:val="00AF5BAA"/>
    <w:rsid w:val="00B03D1D"/>
    <w:rsid w:val="00B0751B"/>
    <w:rsid w:val="00B3477A"/>
    <w:rsid w:val="00B40BFC"/>
    <w:rsid w:val="00B56F67"/>
    <w:rsid w:val="00BB3BEE"/>
    <w:rsid w:val="00BD7CC7"/>
    <w:rsid w:val="00BE2684"/>
    <w:rsid w:val="00C02D91"/>
    <w:rsid w:val="00C057BF"/>
    <w:rsid w:val="00C11560"/>
    <w:rsid w:val="00C147EA"/>
    <w:rsid w:val="00C337AC"/>
    <w:rsid w:val="00C44A74"/>
    <w:rsid w:val="00C60AFD"/>
    <w:rsid w:val="00C65E4D"/>
    <w:rsid w:val="00C6609F"/>
    <w:rsid w:val="00C92451"/>
    <w:rsid w:val="00CA0A39"/>
    <w:rsid w:val="00CA4216"/>
    <w:rsid w:val="00CA58CF"/>
    <w:rsid w:val="00CB4D21"/>
    <w:rsid w:val="00CC2E94"/>
    <w:rsid w:val="00CD4A1E"/>
    <w:rsid w:val="00CE6DA7"/>
    <w:rsid w:val="00D129A9"/>
    <w:rsid w:val="00D24E9E"/>
    <w:rsid w:val="00D339E7"/>
    <w:rsid w:val="00D62186"/>
    <w:rsid w:val="00D862EB"/>
    <w:rsid w:val="00DA4A95"/>
    <w:rsid w:val="00DB0FA9"/>
    <w:rsid w:val="00DB2E6C"/>
    <w:rsid w:val="00DD7049"/>
    <w:rsid w:val="00DF76E5"/>
    <w:rsid w:val="00E03A29"/>
    <w:rsid w:val="00E14754"/>
    <w:rsid w:val="00E36143"/>
    <w:rsid w:val="00E8390F"/>
    <w:rsid w:val="00EA76EE"/>
    <w:rsid w:val="00EC7F19"/>
    <w:rsid w:val="00ED3546"/>
    <w:rsid w:val="00EF4DD0"/>
    <w:rsid w:val="00F045C7"/>
    <w:rsid w:val="00F255F6"/>
    <w:rsid w:val="00F34486"/>
    <w:rsid w:val="00F41988"/>
    <w:rsid w:val="00F8250B"/>
    <w:rsid w:val="00F83453"/>
    <w:rsid w:val="00F90D7D"/>
    <w:rsid w:val="00F92E27"/>
    <w:rsid w:val="00FB3AA5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9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92914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9545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954533"/>
    <w:rPr>
      <w:lang w:val="ru-RU"/>
    </w:rPr>
  </w:style>
  <w:style w:type="paragraph" w:styleId="aa">
    <w:name w:val="footer"/>
    <w:basedOn w:val="a"/>
    <w:link w:val="ab"/>
    <w:uiPriority w:val="99"/>
    <w:unhideWhenUsed/>
    <w:rsid w:val="009545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95453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3598</Words>
  <Characters>2052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12</cp:revision>
  <cp:lastPrinted>2026-05-19T11:07:00Z</cp:lastPrinted>
  <dcterms:created xsi:type="dcterms:W3CDTF">2026-05-19T05:27:00Z</dcterms:created>
  <dcterms:modified xsi:type="dcterms:W3CDTF">2026-05-19T11:08:00Z</dcterms:modified>
</cp:coreProperties>
</file>